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C" w:rsidRPr="00050B6C" w:rsidRDefault="00050B6C" w:rsidP="00050B6C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33333"/>
          <w:sz w:val="36"/>
          <w:szCs w:val="36"/>
        </w:rPr>
      </w:pPr>
      <w:r w:rsidRPr="00050B6C">
        <w:rPr>
          <w:rFonts w:ascii="Times New Roman" w:hAnsi="Times New Roman"/>
          <w:bCs w:val="0"/>
          <w:color w:val="333333"/>
          <w:sz w:val="36"/>
          <w:szCs w:val="36"/>
        </w:rPr>
        <w:t>Консультация для родителей</w:t>
      </w:r>
    </w:p>
    <w:p w:rsidR="00050B6C" w:rsidRPr="00050B6C" w:rsidRDefault="00050B6C" w:rsidP="00050B6C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color w:val="333333"/>
          <w:sz w:val="36"/>
          <w:szCs w:val="36"/>
        </w:rPr>
      </w:pPr>
      <w:r w:rsidRPr="00050B6C">
        <w:rPr>
          <w:rFonts w:ascii="Times New Roman" w:hAnsi="Times New Roman"/>
          <w:bCs w:val="0"/>
          <w:color w:val="333333"/>
          <w:sz w:val="36"/>
          <w:szCs w:val="36"/>
        </w:rPr>
        <w:t>«Безопасность детей летом»</w:t>
      </w:r>
    </w:p>
    <w:p w:rsidR="00050B6C" w:rsidRDefault="00050B6C" w:rsidP="00050B6C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Вот и наступило долгожданное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лето</w:t>
      </w:r>
      <w:r w:rsidRPr="00050B6C">
        <w:rPr>
          <w:color w:val="333333"/>
          <w:sz w:val="28"/>
          <w:szCs w:val="28"/>
        </w:rPr>
        <w:t>! Дети все больше времени проводят на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улице, на даче с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родителями</w:t>
      </w:r>
      <w:r w:rsidRPr="00050B6C">
        <w:rPr>
          <w:color w:val="333333"/>
          <w:sz w:val="28"/>
          <w:szCs w:val="28"/>
        </w:rPr>
        <w:t>, выезжают на отдых в лес и на водоемы. И взрослым, и детям, нравится греться под лучами ласкового солнышка, загорать на пляже, резвиться на зеленой травке и наблюдать за бабочками и стрекозами. Однако</w:t>
      </w:r>
      <w:proofErr w:type="gramStart"/>
      <w:r w:rsidRPr="00050B6C">
        <w:rPr>
          <w:color w:val="333333"/>
          <w:sz w:val="28"/>
          <w:szCs w:val="28"/>
        </w:rPr>
        <w:t>,</w:t>
      </w:r>
      <w:proofErr w:type="gramEnd"/>
      <w:r w:rsidRPr="00050B6C">
        <w:rPr>
          <w:color w:val="333333"/>
          <w:sz w:val="28"/>
          <w:szCs w:val="28"/>
        </w:rPr>
        <w:t xml:space="preserve"> даже в самое замечательное время года не стоит забывать о 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безопасности детей</w:t>
      </w:r>
      <w:r w:rsidRPr="00050B6C">
        <w:rPr>
          <w:color w:val="333333"/>
          <w:sz w:val="28"/>
          <w:szCs w:val="28"/>
        </w:rPr>
        <w:t>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 xml:space="preserve"> Основная задача взрослых в летний оздоровительный период – сделать отдых</w:t>
      </w:r>
      <w:r>
        <w:rPr>
          <w:color w:val="333333"/>
          <w:sz w:val="28"/>
          <w:szCs w:val="28"/>
        </w:rPr>
        <w:t xml:space="preserve"> 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максимально полезным и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безопасным</w:t>
      </w:r>
      <w:r w:rsidRPr="00050B6C">
        <w:rPr>
          <w:color w:val="333333"/>
          <w:sz w:val="28"/>
          <w:szCs w:val="28"/>
        </w:rPr>
        <w:t>. Не стоит забывать, что именно</w:t>
      </w:r>
      <w:r>
        <w:rPr>
          <w:color w:val="333333"/>
          <w:sz w:val="28"/>
          <w:szCs w:val="28"/>
        </w:rPr>
        <w:t xml:space="preserve"> 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летом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увеличивается количество детского травматизма. Особенно беззащитны маленькие дети, т. к. дошкольники очень шустрые и любопытные. Им интересно абсолютно все! Особенно привлекательны для них водоемы, ямы,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кусты и заросли, костры, ягоды и грибы.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Главное, что должны помнить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родители</w:t>
      </w:r>
      <w:r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– ни при каких обстоятельствах не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оставлять ребенка без присмотра. Защитить себя и своих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 от многих</w:t>
      </w:r>
      <w:r w:rsidRPr="00050B6C">
        <w:rPr>
          <w:color w:val="333333"/>
          <w:sz w:val="28"/>
          <w:szCs w:val="28"/>
        </w:rPr>
        <w:t xml:space="preserve"> проблем, которыми может столкнуться семья, можно при условии постоянной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заботы о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безопасности</w:t>
      </w:r>
      <w:r w:rsidRPr="00050B6C">
        <w:rPr>
          <w:color w:val="333333"/>
          <w:sz w:val="28"/>
          <w:szCs w:val="28"/>
        </w:rPr>
        <w:t>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Многие меры по обеспечению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безопасности детей</w:t>
      </w:r>
      <w:r w:rsidRPr="00050B6C">
        <w:rPr>
          <w:color w:val="333333"/>
          <w:sz w:val="28"/>
          <w:szCs w:val="28"/>
        </w:rPr>
        <w:t xml:space="preserve">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 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Рассмотрим несколько основных правил поведения, которые гарантируют</w:t>
      </w:r>
      <w:r>
        <w:rPr>
          <w:color w:val="333333"/>
          <w:sz w:val="28"/>
          <w:szCs w:val="28"/>
        </w:rPr>
        <w:t xml:space="preserve"> 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безопасность в летний период</w:t>
      </w:r>
      <w:r w:rsidRPr="00050B6C">
        <w:rPr>
          <w:color w:val="333333"/>
          <w:sz w:val="28"/>
          <w:szCs w:val="28"/>
        </w:rPr>
        <w:t xml:space="preserve">: 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-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Помните, что ваш ребёнок должен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  <w:bdr w:val="none" w:sz="0" w:space="0" w:color="auto" w:frame="1"/>
        </w:rPr>
        <w:t>усвоить</w:t>
      </w:r>
      <w:r w:rsidRPr="00050B6C">
        <w:rPr>
          <w:color w:val="333333"/>
          <w:sz w:val="28"/>
          <w:szCs w:val="28"/>
        </w:rPr>
        <w:t xml:space="preserve">: без взрослых на дорогу выходить нельзя, идешь с взрослым за руку, не вырывайся, не сходи с тротуара; ходить по улице следует спокойным шагом, придерживаясь правой стороны тротуара; переходить дорогу можно только по пешеходному тротуару </w:t>
      </w:r>
      <w:proofErr w:type="gramStart"/>
      <w:r w:rsidRPr="00050B6C">
        <w:rPr>
          <w:color w:val="333333"/>
          <w:sz w:val="28"/>
          <w:szCs w:val="28"/>
        </w:rPr>
        <w:t>на</w:t>
      </w:r>
      <w:proofErr w:type="gramEnd"/>
      <w:r w:rsidRPr="00050B6C">
        <w:rPr>
          <w:color w:val="333333"/>
          <w:sz w:val="28"/>
          <w:szCs w:val="28"/>
        </w:rPr>
        <w:t xml:space="preserve"> </w:t>
      </w:r>
      <w:proofErr w:type="gramStart"/>
      <w:r w:rsidRPr="00050B6C">
        <w:rPr>
          <w:color w:val="333333"/>
          <w:sz w:val="28"/>
          <w:szCs w:val="28"/>
        </w:rPr>
        <w:t>зеленый</w:t>
      </w:r>
      <w:proofErr w:type="gramEnd"/>
      <w:r w:rsidRPr="00050B6C">
        <w:rPr>
          <w:color w:val="333333"/>
          <w:sz w:val="28"/>
          <w:szCs w:val="28"/>
        </w:rPr>
        <w:t xml:space="preserve"> сигнал светофора;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 xml:space="preserve"> - при выезде на природу имейте в виду, что при проведении купания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 во</w:t>
      </w:r>
      <w:r w:rsidRPr="00050B6C">
        <w:rPr>
          <w:color w:val="333333"/>
          <w:sz w:val="28"/>
          <w:szCs w:val="28"/>
        </w:rPr>
        <w:t xml:space="preserve"> время походов, прогулок и экскурсий в летнее время выбирается тихое,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неглубокое место с пологим и чистым от коряг, водорослей и ила дном.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 к</w:t>
      </w:r>
      <w:r w:rsidRPr="00050B6C">
        <w:rPr>
          <w:color w:val="333333"/>
          <w:sz w:val="28"/>
          <w:szCs w:val="28"/>
        </w:rPr>
        <w:t xml:space="preserve"> водоемам без присмотра со стороны взрослых допускать нельзя; за купающимся ребёнком должно вестись непрерывное наблюдение; во время купания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запретить спрыгивание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в воду и ныряние с перил ограждения или с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берега; решительно пресекать шалости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 на воде</w:t>
      </w:r>
      <w:r w:rsidRPr="00050B6C">
        <w:rPr>
          <w:color w:val="333333"/>
          <w:sz w:val="28"/>
          <w:szCs w:val="28"/>
        </w:rPr>
        <w:t>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lastRenderedPageBreak/>
        <w:t>- будьте осторожны на солнце. Солнечные ожоги вовсе не так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безобидны</w:t>
      </w:r>
      <w:r w:rsidRPr="00050B6C">
        <w:rPr>
          <w:color w:val="333333"/>
          <w:sz w:val="28"/>
          <w:szCs w:val="28"/>
        </w:rPr>
        <w:t>, как думают многие. Дети до 2-х лет не должны подвергаться воздействию прямых солнечных лучей. Старшие дети могут загорать очень непродолжительное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время. Одевать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17- 00) и объясните, что если ребенок чувствует, как ему начало щипать кожу, нужно сразу же уйти в тень.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- игры с огнем опасны. При наступлении детских летних каникул особое внимание необходимо уделить поведению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 на улице</w:t>
      </w:r>
      <w:r w:rsidRPr="00050B6C">
        <w:rPr>
          <w:color w:val="333333"/>
          <w:sz w:val="28"/>
          <w:szCs w:val="28"/>
        </w:rPr>
        <w:t xml:space="preserve">. В поисках острых ощущений, дети играют с огнем, где это только возможно. Но редко кто из 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относится к данному мероприятию ответственно. Объясните им, что розжиг костров, игры со спичками очень опасны. Напомните им по какому телефону необходимо звонить в случае возникновения пожара.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 xml:space="preserve">- осторожнее с насекомыми. Оградите ребенка от комаров, пауков и других насекомых. С наступлением тепла на улице появляется большое количество насекомых. </w:t>
      </w:r>
      <w:proofErr w:type="gramStart"/>
      <w:r w:rsidRPr="00050B6C">
        <w:rPr>
          <w:color w:val="333333"/>
          <w:sz w:val="28"/>
          <w:szCs w:val="28"/>
        </w:rPr>
        <w:t>Некоторые из них безвредны (бабочки, муравьи, божьи коровки, кузнечики и др., а другие представляют угрозу для ребенка (клещи и комары, мошки, клопы и др.).</w:t>
      </w:r>
      <w:proofErr w:type="gramEnd"/>
      <w:r w:rsidRPr="00050B6C">
        <w:rPr>
          <w:color w:val="333333"/>
          <w:sz w:val="28"/>
          <w:szCs w:val="28"/>
        </w:rPr>
        <w:t xml:space="preserve"> Москитная сетка или даже обычная марля, помещенная на окно комнаты, -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</w:t>
      </w:r>
      <w:r>
        <w:rPr>
          <w:color w:val="333333"/>
          <w:sz w:val="28"/>
          <w:szCs w:val="28"/>
        </w:rPr>
        <w:t>рытые сандалии закрытой обувью;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- пищевые отравления.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Летом мало кто из родителей удерживается от</w:t>
      </w:r>
      <w:r w:rsidRPr="00050B6C">
        <w:rPr>
          <w:color w:val="333333"/>
          <w:sz w:val="28"/>
          <w:szCs w:val="28"/>
        </w:rPr>
        <w:t xml:space="preserve"> соблазна угостить ребенка немытыми ягодами из сада, овощами с огорода.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Немытая или плохо промытая зелень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i/>
          <w:iCs/>
          <w:color w:val="333333"/>
          <w:sz w:val="28"/>
          <w:szCs w:val="28"/>
          <w:bdr w:val="none" w:sz="0" w:space="0" w:color="auto" w:frame="1"/>
        </w:rPr>
        <w:t>«со своего огорода»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- одеваться по погоде и ситуации. 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  <w:u w:val="single"/>
          <w:bdr w:val="none" w:sz="0" w:space="0" w:color="auto" w:frame="1"/>
        </w:rPr>
        <w:t>площадке</w:t>
      </w:r>
      <w:r w:rsidRPr="00050B6C">
        <w:rPr>
          <w:color w:val="333333"/>
          <w:sz w:val="28"/>
          <w:szCs w:val="28"/>
        </w:rPr>
        <w:t>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lastRenderedPageBreak/>
        <w:t>- выбирать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безопасные игровые площадки</w:t>
      </w:r>
      <w:r w:rsidRPr="00050B6C">
        <w:rPr>
          <w:color w:val="333333"/>
          <w:sz w:val="28"/>
          <w:szCs w:val="28"/>
        </w:rPr>
        <w:t>. 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</w:t>
      </w:r>
      <w:r>
        <w:rPr>
          <w:color w:val="333333"/>
          <w:sz w:val="28"/>
          <w:szCs w:val="28"/>
        </w:rPr>
        <w:t xml:space="preserve"> </w:t>
      </w:r>
      <w:r w:rsidRPr="00050B6C">
        <w:rPr>
          <w:color w:val="333333"/>
          <w:sz w:val="28"/>
          <w:szCs w:val="28"/>
        </w:rPr>
        <w:t>не разрешать кувырки или прыжки нескольких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на батуте одновременно.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- при грозе и молнии найти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безопасное укрытие</w:t>
      </w:r>
      <w:r w:rsidRPr="00050B6C">
        <w:rPr>
          <w:color w:val="333333"/>
          <w:sz w:val="28"/>
          <w:szCs w:val="28"/>
        </w:rPr>
        <w:t>. 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закрытом помещении подальше от окон и дверей.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Напоминайте ребенку о мерах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безопасности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перед каждой прогулкой.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Соблюдение простых правил позволит сделать ваш отдых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летом ярким и</w:t>
      </w:r>
      <w:r w:rsidRPr="00050B6C">
        <w:rPr>
          <w:color w:val="333333"/>
          <w:sz w:val="28"/>
          <w:szCs w:val="28"/>
        </w:rPr>
        <w:t xml:space="preserve"> запоминающимся! Помните, что от природы дети беспечны и доверчивы. Внимание у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 бывает</w:t>
      </w:r>
      <w:r w:rsidRPr="00050B6C">
        <w:rPr>
          <w:color w:val="333333"/>
          <w:sz w:val="28"/>
          <w:szCs w:val="28"/>
        </w:rPr>
        <w:t xml:space="preserve">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050B6C">
        <w:rPr>
          <w:color w:val="333333"/>
          <w:sz w:val="28"/>
          <w:szCs w:val="28"/>
        </w:rPr>
        <w:t>запомнит</w:t>
      </w:r>
      <w:proofErr w:type="gramEnd"/>
      <w:r w:rsidRPr="00050B6C">
        <w:rPr>
          <w:color w:val="333333"/>
          <w:sz w:val="28"/>
          <w:szCs w:val="28"/>
        </w:rPr>
        <w:t xml:space="preserve"> и будет применять. </w:t>
      </w:r>
    </w:p>
    <w:p w:rsidR="00050B6C" w:rsidRPr="00050B6C" w:rsidRDefault="00050B6C" w:rsidP="00050B6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B6C">
        <w:rPr>
          <w:color w:val="333333"/>
          <w:sz w:val="28"/>
          <w:szCs w:val="28"/>
        </w:rPr>
        <w:t>Сохранение жизни и здоровья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050B6C">
        <w:rPr>
          <w:rStyle w:val="apple-converted-space"/>
          <w:color w:val="333333"/>
          <w:sz w:val="28"/>
          <w:szCs w:val="28"/>
        </w:rPr>
        <w:t> </w:t>
      </w:r>
      <w:r w:rsidRPr="00050B6C">
        <w:rPr>
          <w:color w:val="333333"/>
          <w:sz w:val="28"/>
          <w:szCs w:val="28"/>
        </w:rPr>
        <w:t>- главная обязанность взрослых!</w:t>
      </w:r>
    </w:p>
    <w:p w:rsidR="005202C1" w:rsidRPr="002A7DEF" w:rsidRDefault="005202C1"/>
    <w:p w:rsidR="002A7DEF" w:rsidRDefault="002A7DEF">
      <w:pPr>
        <w:rPr>
          <w:lang w:val="en-US"/>
        </w:rPr>
      </w:pPr>
    </w:p>
    <w:p w:rsidR="002A7DEF" w:rsidRDefault="002A7DEF">
      <w:pPr>
        <w:rPr>
          <w:lang w:val="en-US"/>
        </w:rPr>
      </w:pPr>
    </w:p>
    <w:p w:rsidR="002A7DEF" w:rsidRPr="002A7DEF" w:rsidRDefault="002A7DEF" w:rsidP="002A7DEF">
      <w:pPr>
        <w:jc w:val="right"/>
        <w:rPr>
          <w:rFonts w:ascii="Times New Roman" w:hAnsi="Times New Roman" w:cs="Times New Roman"/>
          <w:i/>
        </w:rPr>
      </w:pPr>
      <w:r w:rsidRPr="002A7DEF">
        <w:rPr>
          <w:rFonts w:ascii="Times New Roman" w:hAnsi="Times New Roman" w:cs="Times New Roman"/>
          <w:i/>
        </w:rPr>
        <w:t>С Уважением, воспитатель старшей группы</w:t>
      </w:r>
    </w:p>
    <w:p w:rsidR="002A7DEF" w:rsidRPr="002A7DEF" w:rsidRDefault="002A7DEF" w:rsidP="002A7DEF">
      <w:pPr>
        <w:jc w:val="right"/>
        <w:rPr>
          <w:rFonts w:ascii="Times New Roman" w:hAnsi="Times New Roman" w:cs="Times New Roman"/>
          <w:i/>
        </w:rPr>
      </w:pPr>
      <w:r w:rsidRPr="002A7DEF">
        <w:rPr>
          <w:rFonts w:ascii="Times New Roman" w:hAnsi="Times New Roman" w:cs="Times New Roman"/>
          <w:i/>
        </w:rPr>
        <w:t>Оксана Васильевна</w:t>
      </w:r>
    </w:p>
    <w:sectPr w:rsidR="002A7DEF" w:rsidRPr="002A7DEF" w:rsidSect="00C2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6C"/>
    <w:rsid w:val="00050B6C"/>
    <w:rsid w:val="002A7DEF"/>
    <w:rsid w:val="005202C1"/>
    <w:rsid w:val="00C2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AD"/>
  </w:style>
  <w:style w:type="paragraph" w:styleId="1">
    <w:name w:val="heading 1"/>
    <w:basedOn w:val="a"/>
    <w:next w:val="a"/>
    <w:link w:val="10"/>
    <w:qFormat/>
    <w:rsid w:val="00050B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B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050B6C"/>
    <w:rPr>
      <w:b/>
      <w:bCs/>
    </w:rPr>
  </w:style>
  <w:style w:type="paragraph" w:styleId="a4">
    <w:name w:val="Normal (Web)"/>
    <w:basedOn w:val="a"/>
    <w:uiPriority w:val="99"/>
    <w:unhideWhenUsed/>
    <w:rsid w:val="0005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0B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2017-06-25T15:38:00Z</dcterms:created>
  <dcterms:modified xsi:type="dcterms:W3CDTF">2017-06-25T15:38:00Z</dcterms:modified>
</cp:coreProperties>
</file>